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487A" w14:textId="25232153" w:rsidR="00CB50AB" w:rsidRDefault="00E95DDC" w:rsidP="007C6297">
      <w:pPr>
        <w:spacing w:line="360" w:lineRule="auto"/>
        <w:ind w:left="-57"/>
        <w:jc w:val="both"/>
        <w:rPr>
          <w:rFonts w:ascii="Arial" w:hAnsi="Arial" w:cs="Arial"/>
          <w:sz w:val="24"/>
          <w:szCs w:val="24"/>
        </w:rPr>
      </w:pPr>
      <w:r w:rsidRPr="00E95DDC">
        <w:rPr>
          <w:rFonts w:ascii="Arial" w:hAnsi="Arial" w:cs="Arial"/>
          <w:sz w:val="24"/>
          <w:szCs w:val="24"/>
        </w:rPr>
        <w:t>Al iniciar la asignatura de Administración de Mercadotecnia por lo que aprender por competencia era algo limitada, lo que se asociaba principalmente con la capacidad de memorizar conceptos claves y aplicarlos para la eficiencia es que se pueda medir la rapidez y precisión por lo que sin embargo a través del desarrollo y aplicar conocimientos para las habilidades prácticas, actitudes y valores para resolver problemas complejos y colaborar de manera efectiva en un entorno real</w:t>
      </w:r>
      <w:r>
        <w:rPr>
          <w:rFonts w:ascii="Arial" w:hAnsi="Arial" w:cs="Arial"/>
          <w:sz w:val="24"/>
          <w:szCs w:val="24"/>
        </w:rPr>
        <w:t>.</w:t>
      </w:r>
    </w:p>
    <w:p w14:paraId="662B297E" w14:textId="1748D01C" w:rsidR="00E95DDC" w:rsidRDefault="00E95DDC" w:rsidP="00E95DDC">
      <w:pPr>
        <w:spacing w:line="360" w:lineRule="auto"/>
        <w:jc w:val="both"/>
        <w:rPr>
          <w:rFonts w:ascii="Arial" w:hAnsi="Arial" w:cs="Arial"/>
          <w:sz w:val="24"/>
          <w:szCs w:val="24"/>
        </w:rPr>
      </w:pPr>
      <w:r>
        <w:rPr>
          <w:rFonts w:ascii="Arial" w:hAnsi="Arial" w:cs="Arial"/>
          <w:sz w:val="24"/>
          <w:szCs w:val="24"/>
        </w:rPr>
        <w:t xml:space="preserve">Mi proceso de aprendizaje se desarrolla de forma dinámica por lo que se combina con el trabajo en el aula, para que el diseño de mi PEV utilice la plataforma Wix dedicando a un par de horas de cada semana de auto subir y organizar mis evidencias, por lo que este habito se convirtió el portafolio en una herramienta de autobservación continua, no solo para un trabajo final si no ayudándome a visualizar mi proceso de manera organizada. </w:t>
      </w:r>
    </w:p>
    <w:p w14:paraId="2FAE28B0" w14:textId="704983AF" w:rsidR="00E95DDC" w:rsidRPr="00E95DDC" w:rsidRDefault="00E95DDC" w:rsidP="00E95DDC">
      <w:pPr>
        <w:spacing w:line="360" w:lineRule="auto"/>
        <w:jc w:val="both"/>
        <w:rPr>
          <w:rFonts w:ascii="Arial" w:hAnsi="Arial" w:cs="Arial"/>
          <w:sz w:val="24"/>
          <w:szCs w:val="24"/>
        </w:rPr>
      </w:pPr>
      <w:r>
        <w:rPr>
          <w:rFonts w:ascii="Arial" w:hAnsi="Arial" w:cs="Arial"/>
          <w:sz w:val="24"/>
          <w:szCs w:val="24"/>
        </w:rPr>
        <w:t>Por lo que este ciclo voy aprendiendo conocimientos para pensar de forma critica y tomar la iniciativa para resolver problemas por lo que es significativo que se encuentren capacidades para conectar para la disciplina</w:t>
      </w:r>
      <w:r w:rsidR="007C6297">
        <w:rPr>
          <w:rFonts w:ascii="Arial" w:hAnsi="Arial" w:cs="Arial"/>
          <w:sz w:val="24"/>
          <w:szCs w:val="24"/>
        </w:rPr>
        <w:t xml:space="preserve">, mi investigación inicial no está estructurada como debería lo que me lleva a tener que reorganizarme a informaciones con mas frecuencia  para obtener objetivos en los próximos ciclos para una mejoría de recopilación de análisis de datos aprendiendo a fortalecer para la vida profesional y personal. </w:t>
      </w:r>
    </w:p>
    <w:sectPr w:rsidR="00E95DDC" w:rsidRPr="00E95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DC"/>
    <w:rsid w:val="007C6297"/>
    <w:rsid w:val="00874267"/>
    <w:rsid w:val="00CB50AB"/>
    <w:rsid w:val="00E95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3052"/>
  <w15:chartTrackingRefBased/>
  <w15:docId w15:val="{E4BB0795-76EB-4C50-A476-9545125E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5D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5D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5D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5D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5D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5D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5D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5D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5D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5D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5D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5D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5D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5D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5D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5DDC"/>
    <w:rPr>
      <w:rFonts w:eastAsiaTheme="majorEastAsia" w:cstheme="majorBidi"/>
      <w:color w:val="272727" w:themeColor="text1" w:themeTint="D8"/>
    </w:rPr>
  </w:style>
  <w:style w:type="paragraph" w:styleId="Ttulo">
    <w:name w:val="Title"/>
    <w:basedOn w:val="Normal"/>
    <w:next w:val="Normal"/>
    <w:link w:val="TtuloCar"/>
    <w:uiPriority w:val="10"/>
    <w:qFormat/>
    <w:rsid w:val="00E95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5D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5D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5D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5DDC"/>
    <w:pPr>
      <w:spacing w:before="160"/>
      <w:jc w:val="center"/>
    </w:pPr>
    <w:rPr>
      <w:i/>
      <w:iCs/>
      <w:color w:val="404040" w:themeColor="text1" w:themeTint="BF"/>
    </w:rPr>
  </w:style>
  <w:style w:type="character" w:customStyle="1" w:styleId="CitaCar">
    <w:name w:val="Cita Car"/>
    <w:basedOn w:val="Fuentedeprrafopredeter"/>
    <w:link w:val="Cita"/>
    <w:uiPriority w:val="29"/>
    <w:rsid w:val="00E95DDC"/>
    <w:rPr>
      <w:i/>
      <w:iCs/>
      <w:color w:val="404040" w:themeColor="text1" w:themeTint="BF"/>
    </w:rPr>
  </w:style>
  <w:style w:type="paragraph" w:styleId="Prrafodelista">
    <w:name w:val="List Paragraph"/>
    <w:basedOn w:val="Normal"/>
    <w:uiPriority w:val="34"/>
    <w:qFormat/>
    <w:rsid w:val="00E95DDC"/>
    <w:pPr>
      <w:ind w:left="720"/>
      <w:contextualSpacing/>
    </w:pPr>
  </w:style>
  <w:style w:type="character" w:styleId="nfasisintenso">
    <w:name w:val="Intense Emphasis"/>
    <w:basedOn w:val="Fuentedeprrafopredeter"/>
    <w:uiPriority w:val="21"/>
    <w:qFormat/>
    <w:rsid w:val="00E95DDC"/>
    <w:rPr>
      <w:i/>
      <w:iCs/>
      <w:color w:val="0F4761" w:themeColor="accent1" w:themeShade="BF"/>
    </w:rPr>
  </w:style>
  <w:style w:type="paragraph" w:styleId="Citadestacada">
    <w:name w:val="Intense Quote"/>
    <w:basedOn w:val="Normal"/>
    <w:next w:val="Normal"/>
    <w:link w:val="CitadestacadaCar"/>
    <w:uiPriority w:val="30"/>
    <w:qFormat/>
    <w:rsid w:val="00E9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5DDC"/>
    <w:rPr>
      <w:i/>
      <w:iCs/>
      <w:color w:val="0F4761" w:themeColor="accent1" w:themeShade="BF"/>
    </w:rPr>
  </w:style>
  <w:style w:type="character" w:styleId="Referenciaintensa">
    <w:name w:val="Intense Reference"/>
    <w:basedOn w:val="Fuentedeprrafopredeter"/>
    <w:uiPriority w:val="32"/>
    <w:qFormat/>
    <w:rsid w:val="00E95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221</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241J25114 REYES FABIÁN NOTARIO HERNÁNDEZ</dc:creator>
  <cp:keywords/>
  <dc:description/>
  <cp:lastModifiedBy>241J25114 REYES FABIÁN NOTARIO HERNÁNDEZ</cp:lastModifiedBy>
  <cp:revision>1</cp:revision>
  <dcterms:created xsi:type="dcterms:W3CDTF">2025-09-17T21:09:00Z</dcterms:created>
  <dcterms:modified xsi:type="dcterms:W3CDTF">2025-09-17T21:27:00Z</dcterms:modified>
</cp:coreProperties>
</file>